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9AF" w:rsidRPr="0040665B" w:rsidRDefault="009F59AF" w:rsidP="009F59AF">
      <w:pPr>
        <w:jc w:val="center"/>
        <w:rPr>
          <w:b/>
          <w:bCs/>
        </w:rPr>
      </w:pPr>
      <w:r w:rsidRPr="0040665B">
        <w:rPr>
          <w:b/>
          <w:bCs/>
        </w:rPr>
        <w:t>FARMINGTON EARLY CHILDHOOD CENTER PTA MINUTES</w:t>
      </w:r>
    </w:p>
    <w:p w:rsidR="009F59AF" w:rsidRPr="0040665B" w:rsidRDefault="009F59AF" w:rsidP="009F59AF">
      <w:pPr>
        <w:jc w:val="center"/>
        <w:rPr>
          <w:b/>
          <w:bCs/>
        </w:rPr>
      </w:pPr>
      <w:r w:rsidRPr="0040665B">
        <w:rPr>
          <w:b/>
          <w:bCs/>
        </w:rPr>
        <w:t>MONTHLY MEETING</w:t>
      </w:r>
    </w:p>
    <w:p w:rsidR="009F59AF" w:rsidRDefault="009F59AF" w:rsidP="009F59AF">
      <w:pPr>
        <w:jc w:val="center"/>
      </w:pPr>
      <w:r>
        <w:t>SEPTEMBER 12, 2024: 6:30PM</w:t>
      </w:r>
    </w:p>
    <w:p w:rsidR="009F59AF" w:rsidRDefault="009F59AF" w:rsidP="009F59AF"/>
    <w:p w:rsidR="009F59AF" w:rsidRP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711CE1">
        <w:rPr>
          <w:b/>
          <w:bCs/>
        </w:rPr>
        <w:t>CALL TO ORDER</w:t>
      </w:r>
      <w:r>
        <w:rPr>
          <w:b/>
          <w:bCs/>
        </w:rPr>
        <w:t>: 6:32PM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REMARKS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CE7D42">
        <w:rPr>
          <w:b/>
          <w:bCs/>
        </w:rPr>
        <w:t xml:space="preserve">ADOPTION OF </w:t>
      </w:r>
      <w:r>
        <w:rPr>
          <w:b/>
          <w:bCs/>
        </w:rPr>
        <w:t>MINUTES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9F59AF">
        <w:rPr>
          <w:b/>
          <w:bCs/>
        </w:rPr>
        <w:t>FINANCIAL REPORT</w:t>
      </w:r>
    </w:p>
    <w:p w:rsidR="005468B1" w:rsidRDefault="005468B1" w:rsidP="005468B1">
      <w:pPr>
        <w:pStyle w:val="ListParagraph"/>
        <w:numPr>
          <w:ilvl w:val="1"/>
          <w:numId w:val="1"/>
        </w:numPr>
      </w:pPr>
      <w:r w:rsidRPr="005468B1">
        <w:t>TRIKE A THON (RAISED $6,899.26)</w:t>
      </w:r>
      <w:r>
        <w:t xml:space="preserve">- OUR ORIGINAL GOAL WAS 10K. </w:t>
      </w:r>
    </w:p>
    <w:p w:rsidR="005468B1" w:rsidRDefault="005468B1" w:rsidP="005468B1">
      <w:pPr>
        <w:pStyle w:val="ListParagraph"/>
        <w:numPr>
          <w:ilvl w:val="2"/>
          <w:numId w:val="1"/>
        </w:numPr>
      </w:pPr>
      <w:r>
        <w:t xml:space="preserve">WE WILL HAVE TO PUSH HARDER FOR RESTAURANT FUNDRAISER AND LITTLE CAESARS </w:t>
      </w:r>
    </w:p>
    <w:p w:rsidR="005468B1" w:rsidRDefault="005468B1" w:rsidP="005468B1">
      <w:pPr>
        <w:pStyle w:val="ListParagraph"/>
        <w:numPr>
          <w:ilvl w:val="2"/>
          <w:numId w:val="1"/>
        </w:numPr>
      </w:pPr>
      <w:r>
        <w:t>ONLY EXPENSE WAS PIZZA ON THE PARK</w:t>
      </w:r>
    </w:p>
    <w:p w:rsidR="005468B1" w:rsidRDefault="005468B1" w:rsidP="005468B1">
      <w:pPr>
        <w:pStyle w:val="ListParagraph"/>
        <w:numPr>
          <w:ilvl w:val="2"/>
          <w:numId w:val="1"/>
        </w:numPr>
      </w:pPr>
      <w:r>
        <w:t>WE WENT THROUGH 90 PIZZAS</w:t>
      </w:r>
    </w:p>
    <w:p w:rsidR="005468B1" w:rsidRPr="005468B1" w:rsidRDefault="005468B1" w:rsidP="005468B1">
      <w:pPr>
        <w:pStyle w:val="ListParagraph"/>
        <w:numPr>
          <w:ilvl w:val="1"/>
          <w:numId w:val="1"/>
        </w:numPr>
      </w:pPr>
      <w:r>
        <w:t>PICKED UP PUMPKINS FOR FALL FRIENDS AND FRIENDS</w:t>
      </w:r>
    </w:p>
    <w:p w:rsidR="009F59AF" w:rsidRPr="00FC6340" w:rsidRDefault="009F59AF" w:rsidP="00FC634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GUEST SPEAKER + PRESENTATION</w:t>
      </w:r>
      <w:r w:rsidR="00FC6340">
        <w:rPr>
          <w:b/>
          <w:bCs/>
        </w:rPr>
        <w:br/>
      </w:r>
      <w:r w:rsidRPr="00FC6340">
        <w:rPr>
          <w:u w:val="single"/>
        </w:rPr>
        <w:t>DR. KELLY COFFIN (INTERIM SUPT) TALK ABOUT THE MILLAGE RENEWAL</w:t>
      </w:r>
    </w:p>
    <w:p w:rsidR="009F59AF" w:rsidRPr="00FC6340" w:rsidRDefault="009F59AF" w:rsidP="00FC6340">
      <w:pPr>
        <w:pStyle w:val="ListParagraph"/>
        <w:numPr>
          <w:ilvl w:val="1"/>
          <w:numId w:val="1"/>
        </w:numPr>
        <w:rPr>
          <w:highlight w:val="yellow"/>
        </w:rPr>
      </w:pPr>
      <w:r w:rsidRPr="00FC6340">
        <w:rPr>
          <w:highlight w:val="yellow"/>
        </w:rPr>
        <w:t>VOTE TUES. NOVEMBER 5</w:t>
      </w:r>
      <w:r w:rsidR="00FC6340">
        <w:rPr>
          <w:highlight w:val="yellow"/>
        </w:rPr>
        <w:t xml:space="preserve"> (POLLS OPEN 7AM-8PM)</w:t>
      </w:r>
    </w:p>
    <w:p w:rsidR="009F59AF" w:rsidRDefault="009F59AF" w:rsidP="009F59AF">
      <w:pPr>
        <w:pStyle w:val="ListParagraph"/>
        <w:numPr>
          <w:ilvl w:val="1"/>
          <w:numId w:val="1"/>
        </w:numPr>
      </w:pPr>
      <w:r w:rsidRPr="009F59AF">
        <w:t>PREV. AUTHORIZED TAX RATES WILL NOT CHANGE</w:t>
      </w:r>
    </w:p>
    <w:p w:rsidR="009F59AF" w:rsidRDefault="009F59AF" w:rsidP="009F59AF">
      <w:pPr>
        <w:pStyle w:val="ListParagraph"/>
        <w:numPr>
          <w:ilvl w:val="1"/>
          <w:numId w:val="1"/>
        </w:numPr>
      </w:pPr>
      <w:r>
        <w:t>PROP A (1994)- PROPERTY TAX REDUCTION</w:t>
      </w:r>
    </w:p>
    <w:p w:rsidR="009F59AF" w:rsidRDefault="009F59AF" w:rsidP="009F59AF">
      <w:pPr>
        <w:pStyle w:val="ListParagraph"/>
        <w:numPr>
          <w:ilvl w:val="1"/>
          <w:numId w:val="1"/>
        </w:numPr>
      </w:pPr>
      <w:r>
        <w:t>FOUNDATION ALLOWANCE</w:t>
      </w:r>
      <w:r w:rsidR="00FC6340">
        <w:t xml:space="preserve"> (SEE POWERPOINT PRESENTATION) $11,484 PER STUDENT. </w:t>
      </w:r>
    </w:p>
    <w:p w:rsidR="00FC6340" w:rsidRDefault="00FC6340" w:rsidP="009F59AF">
      <w:pPr>
        <w:pStyle w:val="ListParagraph"/>
        <w:numPr>
          <w:ilvl w:val="1"/>
          <w:numId w:val="1"/>
        </w:numPr>
      </w:pPr>
      <w:r>
        <w:t>ASKING FOR AUTHORIZED 21.0 MILS (ASKING FOR 3 MILS)</w:t>
      </w:r>
    </w:p>
    <w:p w:rsidR="00FC6340" w:rsidRDefault="00FC6340" w:rsidP="00FC6340">
      <w:pPr>
        <w:pStyle w:val="ListParagraph"/>
        <w:numPr>
          <w:ilvl w:val="1"/>
          <w:numId w:val="1"/>
        </w:numPr>
      </w:pPr>
      <w:r w:rsidRPr="00FC6340">
        <w:t xml:space="preserve">WITHOUT THIS MILLAGE IN PLACE THE DISTRICT WILL LOSE MORE THAN $49 MILLIION ANNUALLY. </w:t>
      </w:r>
    </w:p>
    <w:p w:rsidR="00FC6340" w:rsidRPr="00FC6340" w:rsidRDefault="00FC6340" w:rsidP="00FC6340">
      <w:pPr>
        <w:pStyle w:val="ListParagraph"/>
        <w:numPr>
          <w:ilvl w:val="1"/>
          <w:numId w:val="1"/>
        </w:numPr>
      </w:pPr>
      <w:r w:rsidRPr="00FC6340">
        <w:t xml:space="preserve">SCHOOL </w:t>
      </w:r>
      <w:r>
        <w:t xml:space="preserve">DISTRICT CURRENT MILLAGE EXPIRES </w:t>
      </w:r>
      <w:r w:rsidRPr="00FC6340">
        <w:rPr>
          <w:b/>
          <w:bCs/>
          <w:u w:val="single"/>
        </w:rPr>
        <w:t>DECEMBER 2025</w:t>
      </w:r>
    </w:p>
    <w:p w:rsidR="00FC6340" w:rsidRDefault="00FC6340" w:rsidP="00FC6340">
      <w:pPr>
        <w:pStyle w:val="ListParagraph"/>
        <w:numPr>
          <w:ilvl w:val="1"/>
          <w:numId w:val="1"/>
        </w:numPr>
      </w:pPr>
      <w:r>
        <w:t>ASKING FOR 10 YEARS (CURRENTLY IN PLACE)</w:t>
      </w:r>
    </w:p>
    <w:p w:rsidR="00FC6340" w:rsidRPr="00FC6340" w:rsidRDefault="00FC6340" w:rsidP="00FC6340">
      <w:pPr>
        <w:pStyle w:val="ListParagraph"/>
        <w:numPr>
          <w:ilvl w:val="1"/>
          <w:numId w:val="1"/>
        </w:numPr>
      </w:pPr>
      <w:r>
        <w:t>FOR MORE INFO: WWW.FARMINGTON.K12.MI.US</w:t>
      </w:r>
    </w:p>
    <w:p w:rsidR="00FC6340" w:rsidRDefault="00FC6340" w:rsidP="00FC6340">
      <w:pPr>
        <w:pStyle w:val="ListParagraph"/>
        <w:rPr>
          <w:b/>
          <w:bCs/>
        </w:rPr>
      </w:pP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OTHER BUSINESS: FARMINGTON COMMUNITY LIBRARY MILEAGE RENEWAL</w:t>
      </w:r>
    </w:p>
    <w:p w:rsidR="005468B1" w:rsidRPr="005468B1" w:rsidRDefault="005468B1" w:rsidP="005468B1">
      <w:pPr>
        <w:pStyle w:val="ListParagraph"/>
        <w:numPr>
          <w:ilvl w:val="1"/>
          <w:numId w:val="1"/>
        </w:numPr>
      </w:pPr>
      <w:r w:rsidRPr="005468B1">
        <w:t>20 YEAR RENEWAL</w:t>
      </w:r>
    </w:p>
    <w:p w:rsidR="005468B1" w:rsidRDefault="005468B1" w:rsidP="005468B1">
      <w:pPr>
        <w:pStyle w:val="ListParagraph"/>
        <w:numPr>
          <w:ilvl w:val="1"/>
          <w:numId w:val="1"/>
        </w:numPr>
      </w:pPr>
      <w:r w:rsidRPr="005468B1">
        <w:t>EXPIRES DEC 2024; ORIGINALLY APPROVED IN 2005</w:t>
      </w:r>
    </w:p>
    <w:p w:rsidR="005468B1" w:rsidRDefault="005468B1" w:rsidP="005468B1">
      <w:pPr>
        <w:pStyle w:val="ListParagraph"/>
        <w:numPr>
          <w:ilvl w:val="1"/>
          <w:numId w:val="1"/>
        </w:numPr>
      </w:pPr>
      <w:r>
        <w:t>IF IT DOESN’T PASS, THE LIBRARY WILL LOSE A LOT OF FUNDING AND WE LOSE A LOT OF GREAT EVENTS FOR THE KIDS</w:t>
      </w:r>
    </w:p>
    <w:p w:rsidR="005468B1" w:rsidRDefault="005468B1" w:rsidP="005468B1">
      <w:pPr>
        <w:pStyle w:val="ListParagraph"/>
        <w:numPr>
          <w:ilvl w:val="1"/>
          <w:numId w:val="1"/>
        </w:numPr>
      </w:pPr>
      <w:r>
        <w:t>ITS NOT SUPPOSED TO INCREASE TAXES</w:t>
      </w:r>
    </w:p>
    <w:p w:rsidR="005468B1" w:rsidRDefault="005468B1" w:rsidP="005468B1">
      <w:pPr>
        <w:pStyle w:val="ListParagraph"/>
        <w:numPr>
          <w:ilvl w:val="2"/>
          <w:numId w:val="1"/>
        </w:numPr>
      </w:pPr>
      <w:r>
        <w:t xml:space="preserve">LOTS OF GREAT EVENTS, SUPER SUPPORTIVE OF BOOK FAIRS, THEY ATTEND SCHOOL EVENTS, SUMMER READING EVENTS. </w:t>
      </w:r>
    </w:p>
    <w:p w:rsidR="005468B1" w:rsidRPr="005468B1" w:rsidRDefault="005468B1" w:rsidP="005468B1"/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SUPERVISOR REPORT: KIRSTEN CICHELLA</w:t>
      </w:r>
    </w:p>
    <w:p w:rsidR="005468B1" w:rsidRDefault="005468B1" w:rsidP="005468B1">
      <w:pPr>
        <w:pStyle w:val="ListParagraph"/>
        <w:numPr>
          <w:ilvl w:val="1"/>
          <w:numId w:val="1"/>
        </w:numPr>
      </w:pPr>
      <w:r w:rsidRPr="005468B1">
        <w:t xml:space="preserve">PUT UP A FENCE ALONG BUS LOOP TO INCREASE SAFETY FOR KIDS/DETER FROM PARKING AT ALMEDA. </w:t>
      </w:r>
    </w:p>
    <w:p w:rsidR="005468B1" w:rsidRDefault="005468B1" w:rsidP="005468B1">
      <w:pPr>
        <w:pStyle w:val="ListParagraph"/>
        <w:numPr>
          <w:ilvl w:val="1"/>
          <w:numId w:val="1"/>
        </w:numPr>
      </w:pPr>
      <w:r>
        <w:t xml:space="preserve">UPTICK IN ILLNESSES (FEVER FREE WITHOUT MEDS-24 HOURS) BEFORE THEY COME BACK TO SCHOOL. </w:t>
      </w:r>
    </w:p>
    <w:p w:rsidR="005468B1" w:rsidRDefault="005468B1" w:rsidP="005468B1">
      <w:pPr>
        <w:pStyle w:val="ListParagraph"/>
        <w:numPr>
          <w:ilvl w:val="1"/>
          <w:numId w:val="1"/>
        </w:numPr>
      </w:pPr>
      <w:r>
        <w:t>THERE IS A NURSE FULL TIME ON SITE</w:t>
      </w:r>
      <w:r w:rsidR="00173715">
        <w:t>/IN THE SCHOOL</w:t>
      </w:r>
      <w:r>
        <w:t xml:space="preserve">; SHE WORKS WITH ALL THE PROGRAMS AND KIDS. </w:t>
      </w:r>
    </w:p>
    <w:p w:rsidR="00173715" w:rsidRPr="005468B1" w:rsidRDefault="00173715" w:rsidP="005468B1">
      <w:pPr>
        <w:pStyle w:val="ListParagraph"/>
        <w:numPr>
          <w:ilvl w:val="1"/>
          <w:numId w:val="1"/>
        </w:numPr>
      </w:pPr>
      <w:r>
        <w:lastRenderedPageBreak/>
        <w:t xml:space="preserve">ALL CLASSROOMS GO OUTSIDE (WHEN THE WEATHER IS ABOVE 10 DEGREES). FARMINGTON PUBLIC SCHOOL IS USUALLY AT ZERO DEGREES. 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UPCOMING EVENTS/ANNOUNCEMENTS</w:t>
      </w:r>
    </w:p>
    <w:p w:rsidR="00173715" w:rsidRPr="00173715" w:rsidRDefault="00173715" w:rsidP="00173715">
      <w:pPr>
        <w:pStyle w:val="ListParagraph"/>
        <w:numPr>
          <w:ilvl w:val="1"/>
          <w:numId w:val="1"/>
        </w:numPr>
      </w:pPr>
      <w:r w:rsidRPr="00173715">
        <w:t>OCT 25 FALL FAMILY AND FRIENDS (11:00AM-12:30PM)</w:t>
      </w:r>
    </w:p>
    <w:p w:rsidR="00173715" w:rsidRDefault="00173715" w:rsidP="00173715">
      <w:pPr>
        <w:pStyle w:val="ListParagraph"/>
        <w:numPr>
          <w:ilvl w:val="1"/>
          <w:numId w:val="1"/>
        </w:numPr>
      </w:pPr>
      <w:r w:rsidRPr="00173715">
        <w:t>SCHOLASTIC FAIR (NOV 12-NOV 15</w:t>
      </w:r>
      <w:r w:rsidRPr="00173715">
        <w:rPr>
          <w:vertAlign w:val="superscript"/>
        </w:rPr>
        <w:t>TH</w:t>
      </w:r>
      <w:r w:rsidRPr="00173715">
        <w:t>)</w:t>
      </w:r>
    </w:p>
    <w:p w:rsidR="00173715" w:rsidRPr="00173715" w:rsidRDefault="00173715" w:rsidP="00173715">
      <w:pPr>
        <w:pStyle w:val="ListParagraph"/>
        <w:numPr>
          <w:ilvl w:val="2"/>
          <w:numId w:val="1"/>
        </w:numPr>
      </w:pPr>
      <w:r w:rsidRPr="00173715">
        <w:t>DURING TEACHER PARENT CONFERENCE</w:t>
      </w:r>
    </w:p>
    <w:p w:rsidR="00173715" w:rsidRPr="00173715" w:rsidRDefault="00173715" w:rsidP="00173715">
      <w:pPr>
        <w:pStyle w:val="ListParagraph"/>
        <w:numPr>
          <w:ilvl w:val="1"/>
          <w:numId w:val="1"/>
        </w:numPr>
      </w:pPr>
      <w:r w:rsidRPr="00173715">
        <w:t>PTA FAMILY FUN NIGHT (6:00-7:30PM)</w:t>
      </w:r>
    </w:p>
    <w:p w:rsidR="00173715" w:rsidRDefault="009F59AF" w:rsidP="001737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ANNOUNCEMENTS</w:t>
      </w:r>
    </w:p>
    <w:p w:rsidR="00173715" w:rsidRDefault="00173715" w:rsidP="0017371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WINTER COAT DRIVE (ALL MONTH LONG FOR NOVEMBER)</w:t>
      </w:r>
    </w:p>
    <w:p w:rsidR="00173715" w:rsidRDefault="00173715" w:rsidP="00173715">
      <w:pPr>
        <w:pStyle w:val="ListParagraph"/>
        <w:numPr>
          <w:ilvl w:val="2"/>
          <w:numId w:val="1"/>
        </w:numPr>
      </w:pPr>
      <w:r w:rsidRPr="00173715">
        <w:t>GIVE THE GIFT OF WARMTH; DROP OFF BIN AT EACH DOOR</w:t>
      </w:r>
    </w:p>
    <w:p w:rsidR="00173715" w:rsidRPr="00173715" w:rsidRDefault="00173715" w:rsidP="00173715">
      <w:pPr>
        <w:pStyle w:val="ListParagraph"/>
        <w:numPr>
          <w:ilvl w:val="2"/>
          <w:numId w:val="1"/>
        </w:numPr>
      </w:pPr>
      <w:r>
        <w:t>CANNED FOOD DRIVE IS ALSO IN THE FRONT OF THE MAIN DOORS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 11/6; 6:30PM</w:t>
      </w:r>
    </w:p>
    <w:p w:rsidR="009F59AF" w:rsidRPr="00032057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:rsidR="009F59AF" w:rsidRDefault="009F59AF" w:rsidP="009F59AF">
      <w:pPr>
        <w:pStyle w:val="ListParagraph"/>
      </w:pPr>
    </w:p>
    <w:p w:rsidR="009F59AF" w:rsidRDefault="009F59AF" w:rsidP="009F59AF">
      <w:pPr>
        <w:pStyle w:val="ListParagraph"/>
      </w:pPr>
    </w:p>
    <w:p w:rsidR="009F59AF" w:rsidRDefault="009F59AF"/>
    <w:sectPr w:rsidR="009F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66E62"/>
    <w:multiLevelType w:val="hybridMultilevel"/>
    <w:tmpl w:val="FF34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AF"/>
    <w:rsid w:val="00173715"/>
    <w:rsid w:val="005468B1"/>
    <w:rsid w:val="009F59AF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16FDB"/>
  <w15:chartTrackingRefBased/>
  <w15:docId w15:val="{4D8F4CFB-3B99-8B49-9E90-EEEAE76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 Alonzo</dc:creator>
  <cp:keywords/>
  <dc:description/>
  <cp:lastModifiedBy>Cindy Lee Alonzo</cp:lastModifiedBy>
  <cp:revision>4</cp:revision>
  <dcterms:created xsi:type="dcterms:W3CDTF">2024-10-16T22:28:00Z</dcterms:created>
  <dcterms:modified xsi:type="dcterms:W3CDTF">2024-10-16T22:57:00Z</dcterms:modified>
</cp:coreProperties>
</file>